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2C4D1" w14:textId="7829CC41" w:rsidR="00EC6222" w:rsidRDefault="007E2BAA">
      <w:r w:rsidRPr="007E2BAA">
        <w:t>https://www.youtube.com/watch?v=94T0ztHBnP4</w:t>
      </w:r>
    </w:p>
    <w:sectPr w:rsidR="00EC62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10"/>
    <w:rsid w:val="00144C10"/>
    <w:rsid w:val="007E2BAA"/>
    <w:rsid w:val="00EC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0A0C7"/>
  <w15:chartTrackingRefBased/>
  <w15:docId w15:val="{48ED5556-7522-4889-8CC9-2B1858A4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Barturen</dc:creator>
  <cp:keywords/>
  <dc:description/>
  <cp:lastModifiedBy>Sergio Barturen</cp:lastModifiedBy>
  <cp:revision>2</cp:revision>
  <dcterms:created xsi:type="dcterms:W3CDTF">2022-03-31T14:29:00Z</dcterms:created>
  <dcterms:modified xsi:type="dcterms:W3CDTF">2022-03-31T14:30:00Z</dcterms:modified>
</cp:coreProperties>
</file>